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8C699" w14:textId="77777777" w:rsidR="002D19BF" w:rsidRDefault="002D19BF">
      <w:pPr>
        <w:rPr>
          <w:b/>
          <w:u w:val="single"/>
        </w:rPr>
      </w:pPr>
    </w:p>
    <w:p w14:paraId="34360169" w14:textId="77777777" w:rsidR="002D19BF" w:rsidRDefault="002D19BF" w:rsidP="00CA4DA7">
      <w:pPr>
        <w:rPr>
          <w:u w:val="single"/>
        </w:rPr>
      </w:pPr>
    </w:p>
    <w:p w14:paraId="06DEA001" w14:textId="48949415" w:rsidR="000E5E15" w:rsidRPr="000E5E15" w:rsidRDefault="000E5E15" w:rsidP="000E5E15">
      <w:pPr>
        <w:rPr>
          <w:rFonts w:ascii="Times New Roman" w:eastAsia="Times New Roman" w:hAnsi="Times New Roman" w:cs="Times New Roman"/>
        </w:rPr>
      </w:pPr>
      <w:r w:rsidRPr="000E5E15">
        <w:rPr>
          <w:rFonts w:ascii="Times New Roman" w:eastAsia="Times New Roman" w:hAnsi="Times New Roman" w:cs="Times New Roman"/>
          <w:b/>
          <w:bCs/>
        </w:rPr>
        <w:t xml:space="preserve">Job Description: Assistant to the Executive Director – </w:t>
      </w:r>
      <w:proofErr w:type="spellStart"/>
      <w:r w:rsidRPr="000E5E15">
        <w:rPr>
          <w:rFonts w:ascii="Times New Roman" w:eastAsia="Times New Roman" w:hAnsi="Times New Roman" w:cs="Times New Roman"/>
          <w:b/>
          <w:bCs/>
        </w:rPr>
        <w:t>BritCham</w:t>
      </w:r>
      <w:proofErr w:type="spellEnd"/>
      <w:r w:rsidRPr="000E5E15">
        <w:rPr>
          <w:rFonts w:ascii="Times New Roman" w:eastAsia="Times New Roman" w:hAnsi="Times New Roman" w:cs="Times New Roman"/>
          <w:b/>
          <w:bCs/>
        </w:rPr>
        <w:t xml:space="preserve"> Cambodia</w:t>
      </w:r>
      <w:r w:rsidRPr="000E5E15">
        <w:rPr>
          <w:rFonts w:ascii="Times New Roman" w:eastAsia="Times New Roman" w:hAnsi="Times New Roman" w:cs="Times New Roman"/>
        </w:rPr>
        <w:br/>
      </w:r>
      <w:r w:rsidRPr="000E5E15">
        <w:rPr>
          <w:rFonts w:ascii="Times New Roman" w:eastAsia="Times New Roman" w:hAnsi="Times New Roman" w:cs="Times New Roman"/>
        </w:rPr>
        <w:br/>
      </w:r>
      <w:r w:rsidRPr="000E5E15">
        <w:rPr>
          <w:rFonts w:ascii="Times New Roman" w:eastAsia="Times New Roman" w:hAnsi="Times New Roman" w:cs="Times New Roman"/>
          <w:b/>
          <w:bCs/>
        </w:rPr>
        <w:t>Role Overview</w:t>
      </w:r>
      <w:r w:rsidRPr="000E5E15">
        <w:rPr>
          <w:rFonts w:ascii="Times New Roman" w:eastAsia="Times New Roman" w:hAnsi="Times New Roman" w:cs="Times New Roman"/>
        </w:rPr>
        <w:br/>
        <w:t>The British Chamber of Commerce Cambodia (</w:t>
      </w:r>
      <w:proofErr w:type="spellStart"/>
      <w:r w:rsidRPr="000E5E15">
        <w:rPr>
          <w:rFonts w:ascii="Times New Roman" w:eastAsia="Times New Roman" w:hAnsi="Times New Roman" w:cs="Times New Roman"/>
        </w:rPr>
        <w:t>BritCham</w:t>
      </w:r>
      <w:proofErr w:type="spellEnd"/>
      <w:r w:rsidRPr="000E5E15">
        <w:rPr>
          <w:rFonts w:ascii="Times New Roman" w:eastAsia="Times New Roman" w:hAnsi="Times New Roman" w:cs="Times New Roman"/>
        </w:rPr>
        <w:t>) is one of the most respected and longest-standing international chambers in the Kingdom of Cambodia, preparing to celebrate its 30th anniversary in 2025. Under the guidance of its Board of Directors and with a recently appointed Executive Director, the Chamber has seen a notable increase in membership inquiries, applications, and event participation.</w:t>
      </w:r>
      <w:r w:rsidRPr="000E5E15">
        <w:rPr>
          <w:rFonts w:ascii="Times New Roman" w:eastAsia="Times New Roman" w:hAnsi="Times New Roman" w:cs="Times New Roman"/>
        </w:rPr>
        <w:br/>
      </w:r>
      <w:r w:rsidRPr="000E5E15">
        <w:rPr>
          <w:rFonts w:ascii="Times New Roman" w:eastAsia="Times New Roman" w:hAnsi="Times New Roman" w:cs="Times New Roman"/>
        </w:rPr>
        <w:br/>
        <w:t xml:space="preserve">To support this growth, </w:t>
      </w:r>
      <w:proofErr w:type="spellStart"/>
      <w:r w:rsidRPr="000E5E15">
        <w:rPr>
          <w:rFonts w:ascii="Times New Roman" w:eastAsia="Times New Roman" w:hAnsi="Times New Roman" w:cs="Times New Roman"/>
        </w:rPr>
        <w:t>BritCham</w:t>
      </w:r>
      <w:proofErr w:type="spellEnd"/>
      <w:r w:rsidRPr="000E5E15">
        <w:rPr>
          <w:rFonts w:ascii="Times New Roman" w:eastAsia="Times New Roman" w:hAnsi="Times New Roman" w:cs="Times New Roman"/>
        </w:rPr>
        <w:t xml:space="preserve"> is hiring an </w:t>
      </w:r>
      <w:r w:rsidRPr="000E5E15">
        <w:rPr>
          <w:rFonts w:ascii="Times New Roman" w:eastAsia="Times New Roman" w:hAnsi="Times New Roman" w:cs="Times New Roman"/>
          <w:b/>
          <w:bCs/>
        </w:rPr>
        <w:t>Assistant to the Executive Director</w:t>
      </w:r>
      <w:r w:rsidRPr="000E5E15">
        <w:rPr>
          <w:rFonts w:ascii="Times New Roman" w:eastAsia="Times New Roman" w:hAnsi="Times New Roman" w:cs="Times New Roman"/>
        </w:rPr>
        <w:t> to manage administrative and marketing responsibilities, including:</w:t>
      </w:r>
      <w:r w:rsidRPr="000E5E15">
        <w:rPr>
          <w:rFonts w:ascii="Times New Roman" w:eastAsia="Times New Roman" w:hAnsi="Times New Roman" w:cs="Times New Roman"/>
        </w:rPr>
        <w:br/>
        <w:t>• Maintaining the Membership and Subscription Databases using CRM and payment systems (</w:t>
      </w:r>
      <w:proofErr w:type="spellStart"/>
      <w:r w:rsidRPr="000E5E15">
        <w:rPr>
          <w:rFonts w:ascii="Times New Roman" w:eastAsia="Times New Roman" w:hAnsi="Times New Roman" w:cs="Times New Roman"/>
        </w:rPr>
        <w:t>Glueup</w:t>
      </w:r>
      <w:proofErr w:type="spellEnd"/>
      <w:r w:rsidRPr="000E5E15">
        <w:rPr>
          <w:rFonts w:ascii="Times New Roman" w:eastAsia="Times New Roman" w:hAnsi="Times New Roman" w:cs="Times New Roman"/>
        </w:rPr>
        <w:t xml:space="preserve"> and QuickBooks).</w:t>
      </w:r>
      <w:r w:rsidRPr="000E5E15">
        <w:rPr>
          <w:rFonts w:ascii="Times New Roman" w:eastAsia="Times New Roman" w:hAnsi="Times New Roman" w:cs="Times New Roman"/>
        </w:rPr>
        <w:br/>
        <w:t>• Managing and engaging with social media platforms, including LinkedIn, Facebook, Telegram, Instagram, the Chamber’s website (</w:t>
      </w:r>
      <w:proofErr w:type="spellStart"/>
      <w:r w:rsidRPr="000E5E15">
        <w:rPr>
          <w:rFonts w:ascii="Times New Roman" w:eastAsia="Times New Roman" w:hAnsi="Times New Roman" w:cs="Times New Roman"/>
        </w:rPr>
        <w:t>Wix</w:t>
      </w:r>
      <w:proofErr w:type="spellEnd"/>
      <w:r w:rsidRPr="000E5E15">
        <w:rPr>
          <w:rFonts w:ascii="Times New Roman" w:eastAsia="Times New Roman" w:hAnsi="Times New Roman" w:cs="Times New Roman"/>
        </w:rPr>
        <w:t>), and other emerging channels.</w:t>
      </w:r>
      <w:r w:rsidRPr="000E5E15">
        <w:rPr>
          <w:rFonts w:ascii="Times New Roman" w:eastAsia="Times New Roman" w:hAnsi="Times New Roman" w:cs="Times New Roman"/>
        </w:rPr>
        <w:br/>
        <w:t>• Organizing event logistics, including sending invitations, managing bookings, and compiling post-event surveys and reports.</w:t>
      </w:r>
      <w:r w:rsidRPr="000E5E15">
        <w:rPr>
          <w:rFonts w:ascii="Times New Roman" w:eastAsia="Times New Roman" w:hAnsi="Times New Roman" w:cs="Times New Roman"/>
        </w:rPr>
        <w:br/>
      </w:r>
      <w:r w:rsidRPr="000E5E15">
        <w:rPr>
          <w:rFonts w:ascii="Times New Roman" w:eastAsia="Times New Roman" w:hAnsi="Times New Roman" w:cs="Times New Roman"/>
        </w:rPr>
        <w:br/>
      </w:r>
      <w:r w:rsidRPr="000E5E15">
        <w:rPr>
          <w:rFonts w:ascii="Times New Roman" w:eastAsia="Times New Roman" w:hAnsi="Times New Roman" w:cs="Times New Roman"/>
          <w:b/>
          <w:bCs/>
        </w:rPr>
        <w:t>Key Details</w:t>
      </w:r>
      <w:r w:rsidRPr="000E5E15">
        <w:rPr>
          <w:rFonts w:ascii="Times New Roman" w:eastAsia="Times New Roman" w:hAnsi="Times New Roman" w:cs="Times New Roman"/>
        </w:rPr>
        <w:br/>
        <w:t xml:space="preserve">• </w:t>
      </w:r>
      <w:r w:rsidRPr="000E5E15">
        <w:rPr>
          <w:rFonts w:ascii="Times New Roman" w:eastAsia="Times New Roman" w:hAnsi="Times New Roman" w:cs="Times New Roman"/>
          <w:b/>
          <w:bCs/>
        </w:rPr>
        <w:t>Reports to</w:t>
      </w:r>
      <w:r w:rsidRPr="000E5E15">
        <w:rPr>
          <w:rFonts w:ascii="Times New Roman" w:eastAsia="Times New Roman" w:hAnsi="Times New Roman" w:cs="Times New Roman"/>
        </w:rPr>
        <w:t>: Executive Director, Mr. Martin Darby</w:t>
      </w:r>
      <w:r w:rsidRPr="000E5E15">
        <w:rPr>
          <w:rFonts w:ascii="Times New Roman" w:eastAsia="Times New Roman" w:hAnsi="Times New Roman" w:cs="Times New Roman"/>
        </w:rPr>
        <w:br/>
        <w:t xml:space="preserve">• </w:t>
      </w:r>
      <w:r w:rsidRPr="000E5E15">
        <w:rPr>
          <w:rFonts w:ascii="Times New Roman" w:eastAsia="Times New Roman" w:hAnsi="Times New Roman" w:cs="Times New Roman"/>
          <w:b/>
          <w:bCs/>
        </w:rPr>
        <w:t>Language Requirements</w:t>
      </w:r>
      <w:r w:rsidRPr="000E5E15">
        <w:rPr>
          <w:rFonts w:ascii="Times New Roman" w:eastAsia="Times New Roman" w:hAnsi="Times New Roman" w:cs="Times New Roman"/>
        </w:rPr>
        <w:t>: Fluency in Khmer and English</w:t>
      </w:r>
      <w:r w:rsidRPr="000E5E15">
        <w:rPr>
          <w:rFonts w:ascii="Times New Roman" w:eastAsia="Times New Roman" w:hAnsi="Times New Roman" w:cs="Times New Roman"/>
        </w:rPr>
        <w:br/>
        <w:t xml:space="preserve">• </w:t>
      </w:r>
      <w:r w:rsidRPr="000E5E15">
        <w:rPr>
          <w:rFonts w:ascii="Times New Roman" w:eastAsia="Times New Roman" w:hAnsi="Times New Roman" w:cs="Times New Roman"/>
          <w:b/>
          <w:bCs/>
        </w:rPr>
        <w:t>Residency</w:t>
      </w:r>
      <w:r w:rsidRPr="000E5E15">
        <w:rPr>
          <w:rFonts w:ascii="Times New Roman" w:eastAsia="Times New Roman" w:hAnsi="Times New Roman" w:cs="Times New Roman"/>
        </w:rPr>
        <w:t>: Open to all nationalities currently residing in Cambodia or eligible for residency in the Kingdom of Cambodia</w:t>
      </w:r>
      <w:r w:rsidRPr="000E5E15">
        <w:rPr>
          <w:rFonts w:ascii="Times New Roman" w:eastAsia="Times New Roman" w:hAnsi="Times New Roman" w:cs="Times New Roman"/>
        </w:rPr>
        <w:br/>
        <w:t xml:space="preserve">• </w:t>
      </w:r>
      <w:r w:rsidRPr="000E5E15">
        <w:rPr>
          <w:rFonts w:ascii="Times New Roman" w:eastAsia="Times New Roman" w:hAnsi="Times New Roman" w:cs="Times New Roman"/>
          <w:b/>
          <w:bCs/>
        </w:rPr>
        <w:t>Equal Opportunity</w:t>
      </w:r>
      <w:r w:rsidRPr="000E5E15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0E5E15">
        <w:rPr>
          <w:rFonts w:ascii="Times New Roman" w:eastAsia="Times New Roman" w:hAnsi="Times New Roman" w:cs="Times New Roman"/>
        </w:rPr>
        <w:t>BritCham</w:t>
      </w:r>
      <w:proofErr w:type="spellEnd"/>
      <w:r w:rsidRPr="000E5E15">
        <w:rPr>
          <w:rFonts w:ascii="Times New Roman" w:eastAsia="Times New Roman" w:hAnsi="Times New Roman" w:cs="Times New Roman"/>
        </w:rPr>
        <w:t xml:space="preserve"> is an equal-opportunity employer and welcomes applications from individuals of all genders, sexual orientations, and abilities.</w:t>
      </w:r>
      <w:r w:rsidRPr="000E5E15">
        <w:rPr>
          <w:rFonts w:ascii="Times New Roman" w:eastAsia="Times New Roman" w:hAnsi="Times New Roman" w:cs="Times New Roman"/>
        </w:rPr>
        <w:br/>
        <w:t xml:space="preserve">• </w:t>
      </w:r>
      <w:r w:rsidRPr="000E5E15">
        <w:rPr>
          <w:rFonts w:ascii="Times New Roman" w:eastAsia="Times New Roman" w:hAnsi="Times New Roman" w:cs="Times New Roman"/>
          <w:b/>
          <w:bCs/>
        </w:rPr>
        <w:t>Location</w:t>
      </w:r>
      <w:r w:rsidRPr="000E5E15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0E5E15">
        <w:rPr>
          <w:rFonts w:ascii="Times New Roman" w:eastAsia="Times New Roman" w:hAnsi="Times New Roman" w:cs="Times New Roman"/>
        </w:rPr>
        <w:t>BritCham</w:t>
      </w:r>
      <w:proofErr w:type="spellEnd"/>
      <w:r w:rsidRPr="000E5E15">
        <w:rPr>
          <w:rFonts w:ascii="Times New Roman" w:eastAsia="Times New Roman" w:hAnsi="Times New Roman" w:cs="Times New Roman"/>
        </w:rPr>
        <w:t xml:space="preserve"> Office, British Embassy, Street 75, Khan </w:t>
      </w:r>
      <w:proofErr w:type="spellStart"/>
      <w:r w:rsidRPr="000E5E15">
        <w:rPr>
          <w:rFonts w:ascii="Times New Roman" w:eastAsia="Times New Roman" w:hAnsi="Times New Roman" w:cs="Times New Roman"/>
        </w:rPr>
        <w:t>Daun</w:t>
      </w:r>
      <w:proofErr w:type="spellEnd"/>
      <w:r w:rsidRPr="000E5E15">
        <w:rPr>
          <w:rFonts w:ascii="Times New Roman" w:eastAsia="Times New Roman" w:hAnsi="Times New Roman" w:cs="Times New Roman"/>
        </w:rPr>
        <w:t xml:space="preserve"> Penh (A Criminal Record Check from the Ministry of Justice </w:t>
      </w:r>
      <w:r w:rsidR="0049100B">
        <w:rPr>
          <w:rFonts w:ascii="Times New Roman" w:eastAsia="Times New Roman" w:hAnsi="Times New Roman" w:cs="Times New Roman"/>
        </w:rPr>
        <w:t>will be</w:t>
      </w:r>
      <w:bookmarkStart w:id="0" w:name="_GoBack"/>
      <w:bookmarkEnd w:id="0"/>
      <w:r w:rsidRPr="000E5E15">
        <w:rPr>
          <w:rFonts w:ascii="Times New Roman" w:eastAsia="Times New Roman" w:hAnsi="Times New Roman" w:cs="Times New Roman"/>
        </w:rPr>
        <w:t xml:space="preserve"> required).</w:t>
      </w:r>
      <w:r w:rsidRPr="000E5E15">
        <w:rPr>
          <w:rFonts w:ascii="Times New Roman" w:eastAsia="Times New Roman" w:hAnsi="Times New Roman" w:cs="Times New Roman"/>
        </w:rPr>
        <w:br/>
        <w:t xml:space="preserve">• </w:t>
      </w:r>
      <w:r w:rsidRPr="000E5E15">
        <w:rPr>
          <w:rFonts w:ascii="Times New Roman" w:eastAsia="Times New Roman" w:hAnsi="Times New Roman" w:cs="Times New Roman"/>
          <w:b/>
          <w:bCs/>
        </w:rPr>
        <w:t>Work Schedule</w:t>
      </w:r>
      <w:r w:rsidRPr="000E5E15">
        <w:rPr>
          <w:rFonts w:ascii="Times New Roman" w:eastAsia="Times New Roman" w:hAnsi="Times New Roman" w:cs="Times New Roman"/>
        </w:rPr>
        <w:t xml:space="preserve">: Full-time with flexible working hours. Evening and weekend availability </w:t>
      </w:r>
      <w:proofErr w:type="gramStart"/>
      <w:r w:rsidRPr="000E5E15">
        <w:rPr>
          <w:rFonts w:ascii="Times New Roman" w:eastAsia="Times New Roman" w:hAnsi="Times New Roman" w:cs="Times New Roman"/>
        </w:rPr>
        <w:t>is</w:t>
      </w:r>
      <w:proofErr w:type="gramEnd"/>
      <w:r w:rsidRPr="000E5E15">
        <w:rPr>
          <w:rFonts w:ascii="Times New Roman" w:eastAsia="Times New Roman" w:hAnsi="Times New Roman" w:cs="Times New Roman"/>
        </w:rPr>
        <w:t xml:space="preserve"> occasionally required for events.</w:t>
      </w:r>
      <w:r w:rsidRPr="000E5E15">
        <w:rPr>
          <w:rFonts w:ascii="Times New Roman" w:eastAsia="Times New Roman" w:hAnsi="Times New Roman" w:cs="Times New Roman"/>
        </w:rPr>
        <w:br/>
        <w:t xml:space="preserve">• </w:t>
      </w:r>
      <w:r w:rsidRPr="000E5E15">
        <w:rPr>
          <w:rFonts w:ascii="Times New Roman" w:eastAsia="Times New Roman" w:hAnsi="Times New Roman" w:cs="Times New Roman"/>
          <w:b/>
          <w:bCs/>
        </w:rPr>
        <w:t>Salary</w:t>
      </w:r>
      <w:r w:rsidRPr="000E5E15">
        <w:rPr>
          <w:rFonts w:ascii="Times New Roman" w:eastAsia="Times New Roman" w:hAnsi="Times New Roman" w:cs="Times New Roman"/>
        </w:rPr>
        <w:t>: Competitive, commensurate with experience</w:t>
      </w:r>
      <w:r w:rsidRPr="000E5E15">
        <w:rPr>
          <w:rFonts w:ascii="Times New Roman" w:eastAsia="Times New Roman" w:hAnsi="Times New Roman" w:cs="Times New Roman"/>
        </w:rPr>
        <w:br/>
      </w:r>
      <w:r w:rsidRPr="000E5E15">
        <w:rPr>
          <w:rFonts w:ascii="Times New Roman" w:eastAsia="Times New Roman" w:hAnsi="Times New Roman" w:cs="Times New Roman"/>
        </w:rPr>
        <w:br/>
      </w:r>
      <w:r w:rsidRPr="000E5E15">
        <w:rPr>
          <w:rFonts w:ascii="Times New Roman" w:eastAsia="Times New Roman" w:hAnsi="Times New Roman" w:cs="Times New Roman"/>
          <w:b/>
          <w:bCs/>
        </w:rPr>
        <w:t>How to Apply</w:t>
      </w:r>
      <w:r w:rsidRPr="000E5E15">
        <w:rPr>
          <w:rFonts w:ascii="Times New Roman" w:eastAsia="Times New Roman" w:hAnsi="Times New Roman" w:cs="Times New Roman"/>
        </w:rPr>
        <w:br/>
        <w:t xml:space="preserve">Send your CV and salary expectations to </w:t>
      </w:r>
      <w:r w:rsidRPr="000E5E15">
        <w:rPr>
          <w:rFonts w:ascii="Times New Roman" w:eastAsia="Times New Roman" w:hAnsi="Times New Roman" w:cs="Times New Roman"/>
          <w:b/>
          <w:bCs/>
        </w:rPr>
        <w:t>director@britchamcambodia.org</w:t>
      </w:r>
      <w:r w:rsidRPr="000E5E15">
        <w:rPr>
          <w:rFonts w:ascii="Times New Roman" w:eastAsia="Times New Roman" w:hAnsi="Times New Roman" w:cs="Times New Roman"/>
        </w:rPr>
        <w:t>.</w:t>
      </w:r>
    </w:p>
    <w:p w14:paraId="21EE4540" w14:textId="25ACE96F" w:rsidR="00DF29AA" w:rsidRDefault="00DF29AA" w:rsidP="00DF29AA">
      <w:pPr>
        <w:rPr>
          <w:rFonts w:ascii="Times New Roman" w:eastAsia="Times New Roman" w:hAnsi="Times New Roman" w:cs="Times New Roman"/>
        </w:rPr>
      </w:pPr>
    </w:p>
    <w:p w14:paraId="7583FB19" w14:textId="6344DBA0" w:rsidR="000E5E15" w:rsidRDefault="000E5E15" w:rsidP="00DF29AA">
      <w:pPr>
        <w:rPr>
          <w:rFonts w:ascii="Times New Roman" w:eastAsia="Times New Roman" w:hAnsi="Times New Roman" w:cs="Times New Roman"/>
        </w:rPr>
      </w:pPr>
    </w:p>
    <w:p w14:paraId="63AA788B" w14:textId="77777777" w:rsidR="000E5E15" w:rsidRPr="00DF29AA" w:rsidRDefault="000E5E15" w:rsidP="00DF29AA">
      <w:pPr>
        <w:rPr>
          <w:rFonts w:ascii="Times New Roman" w:eastAsia="Times New Roman" w:hAnsi="Times New Roman" w:cs="Times New Roman"/>
        </w:rPr>
      </w:pPr>
    </w:p>
    <w:p w14:paraId="4106DAFC" w14:textId="3232339A" w:rsidR="00CA4DA7" w:rsidRPr="002E306E" w:rsidRDefault="00CA4DA7" w:rsidP="002E306E">
      <w:pPr>
        <w:rPr>
          <w:rFonts w:ascii="Arial" w:eastAsia="Times New Roman" w:hAnsi="Arial" w:cs="Arial"/>
          <w:sz w:val="22"/>
          <w:szCs w:val="22"/>
        </w:rPr>
      </w:pPr>
    </w:p>
    <w:sectPr w:rsidR="00CA4DA7" w:rsidRPr="002E306E" w:rsidSect="008843F9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380E6" w14:textId="77777777" w:rsidR="00C02C09" w:rsidRDefault="00C02C09" w:rsidP="00CA4DA7">
      <w:r>
        <w:separator/>
      </w:r>
    </w:p>
  </w:endnote>
  <w:endnote w:type="continuationSeparator" w:id="0">
    <w:p w14:paraId="2B70B2B2" w14:textId="77777777" w:rsidR="00C02C09" w:rsidRDefault="00C02C09" w:rsidP="00CA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B2EF5" w14:textId="3BAEE034" w:rsidR="002D19BF" w:rsidRDefault="006913EF">
    <w:pPr>
      <w:pStyle w:val="Footer"/>
    </w:pPr>
    <w:r>
      <w:t>Job Description Assistant to the Executive Director</w:t>
    </w:r>
    <w:r w:rsidR="004E599B">
      <w:t xml:space="preserve"> (December</w:t>
    </w:r>
    <w:r w:rsidR="002D19BF">
      <w:t xml:space="preserve"> 2024</w:t>
    </w:r>
    <w:r w:rsidR="004E599B">
      <w:t>)</w:t>
    </w:r>
  </w:p>
  <w:p w14:paraId="26A71F35" w14:textId="77777777" w:rsidR="002D19BF" w:rsidRDefault="002D19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2162B" w14:textId="77777777" w:rsidR="00C02C09" w:rsidRDefault="00C02C09" w:rsidP="00CA4DA7">
      <w:r>
        <w:separator/>
      </w:r>
    </w:p>
  </w:footnote>
  <w:footnote w:type="continuationSeparator" w:id="0">
    <w:p w14:paraId="01EAD4BF" w14:textId="77777777" w:rsidR="00C02C09" w:rsidRDefault="00C02C09" w:rsidP="00CA4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D336B" w14:textId="3766E7BC" w:rsidR="002D19BF" w:rsidRDefault="002D19BF">
    <w:pPr>
      <w:pStyle w:val="Header"/>
    </w:pPr>
    <w:r>
      <w:rPr>
        <w:noProof/>
      </w:rPr>
      <w:drawing>
        <wp:inline distT="0" distB="0" distL="0" distR="0" wp14:anchorId="01D4D950" wp14:editId="347651C5">
          <wp:extent cx="1757998" cy="440474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BritCham logo lion right side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663" cy="452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02B9"/>
    <w:multiLevelType w:val="hybridMultilevel"/>
    <w:tmpl w:val="FFBC60B4"/>
    <w:lvl w:ilvl="0" w:tplc="8FFE99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B03A0"/>
    <w:multiLevelType w:val="hybridMultilevel"/>
    <w:tmpl w:val="EA04471C"/>
    <w:lvl w:ilvl="0" w:tplc="8FFE99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34776"/>
    <w:multiLevelType w:val="hybridMultilevel"/>
    <w:tmpl w:val="42F4DCCA"/>
    <w:lvl w:ilvl="0" w:tplc="E286D9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719B3"/>
    <w:multiLevelType w:val="hybridMultilevel"/>
    <w:tmpl w:val="9C40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B0C31"/>
    <w:multiLevelType w:val="hybridMultilevel"/>
    <w:tmpl w:val="1C6CE32E"/>
    <w:lvl w:ilvl="0" w:tplc="8FFE99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F1FA8"/>
    <w:multiLevelType w:val="hybridMultilevel"/>
    <w:tmpl w:val="BEBE3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E1717"/>
    <w:multiLevelType w:val="hybridMultilevel"/>
    <w:tmpl w:val="F976E4EC"/>
    <w:lvl w:ilvl="0" w:tplc="8FFE99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F50A2"/>
    <w:multiLevelType w:val="hybridMultilevel"/>
    <w:tmpl w:val="758CF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11BFB"/>
    <w:multiLevelType w:val="hybridMultilevel"/>
    <w:tmpl w:val="42F4DCCA"/>
    <w:lvl w:ilvl="0" w:tplc="E286D9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A7"/>
    <w:rsid w:val="0001205D"/>
    <w:rsid w:val="000475D0"/>
    <w:rsid w:val="00053F50"/>
    <w:rsid w:val="0005546F"/>
    <w:rsid w:val="000747CB"/>
    <w:rsid w:val="000E5E15"/>
    <w:rsid w:val="001133DC"/>
    <w:rsid w:val="00147F1E"/>
    <w:rsid w:val="001B5DB6"/>
    <w:rsid w:val="002639B1"/>
    <w:rsid w:val="00275AB4"/>
    <w:rsid w:val="002B1208"/>
    <w:rsid w:val="002D19BF"/>
    <w:rsid w:val="002E306E"/>
    <w:rsid w:val="002F4A87"/>
    <w:rsid w:val="00346F41"/>
    <w:rsid w:val="00393334"/>
    <w:rsid w:val="003D08B2"/>
    <w:rsid w:val="00404F29"/>
    <w:rsid w:val="0041506D"/>
    <w:rsid w:val="0042526D"/>
    <w:rsid w:val="004524DC"/>
    <w:rsid w:val="0049100B"/>
    <w:rsid w:val="004E2A82"/>
    <w:rsid w:val="004E52D6"/>
    <w:rsid w:val="004E599B"/>
    <w:rsid w:val="005323B4"/>
    <w:rsid w:val="0054464F"/>
    <w:rsid w:val="005506B3"/>
    <w:rsid w:val="00565094"/>
    <w:rsid w:val="005B5B99"/>
    <w:rsid w:val="005C729C"/>
    <w:rsid w:val="005E1315"/>
    <w:rsid w:val="006024FA"/>
    <w:rsid w:val="006508F5"/>
    <w:rsid w:val="006626BF"/>
    <w:rsid w:val="0067539A"/>
    <w:rsid w:val="006913EF"/>
    <w:rsid w:val="00691646"/>
    <w:rsid w:val="006A1676"/>
    <w:rsid w:val="006A741A"/>
    <w:rsid w:val="006F201D"/>
    <w:rsid w:val="006F487B"/>
    <w:rsid w:val="0070252A"/>
    <w:rsid w:val="007163F0"/>
    <w:rsid w:val="007319CA"/>
    <w:rsid w:val="007430C8"/>
    <w:rsid w:val="00744109"/>
    <w:rsid w:val="00784A58"/>
    <w:rsid w:val="00785B5C"/>
    <w:rsid w:val="007C531B"/>
    <w:rsid w:val="007D6CFE"/>
    <w:rsid w:val="007E2B2D"/>
    <w:rsid w:val="007E59D0"/>
    <w:rsid w:val="0088406A"/>
    <w:rsid w:val="008843F9"/>
    <w:rsid w:val="008B4A29"/>
    <w:rsid w:val="00962118"/>
    <w:rsid w:val="009723B9"/>
    <w:rsid w:val="00975AED"/>
    <w:rsid w:val="009902D0"/>
    <w:rsid w:val="009D4613"/>
    <w:rsid w:val="00A00613"/>
    <w:rsid w:val="00A42DFF"/>
    <w:rsid w:val="00A76418"/>
    <w:rsid w:val="00AF7E04"/>
    <w:rsid w:val="00B268E9"/>
    <w:rsid w:val="00B30D8A"/>
    <w:rsid w:val="00B409C4"/>
    <w:rsid w:val="00BA6BE9"/>
    <w:rsid w:val="00BB5937"/>
    <w:rsid w:val="00BE732D"/>
    <w:rsid w:val="00C02C09"/>
    <w:rsid w:val="00C26AAF"/>
    <w:rsid w:val="00C37675"/>
    <w:rsid w:val="00C40E70"/>
    <w:rsid w:val="00C72D03"/>
    <w:rsid w:val="00C94612"/>
    <w:rsid w:val="00CA4DA7"/>
    <w:rsid w:val="00CB0D26"/>
    <w:rsid w:val="00CD0429"/>
    <w:rsid w:val="00CD459E"/>
    <w:rsid w:val="00D0527B"/>
    <w:rsid w:val="00D0718D"/>
    <w:rsid w:val="00D3112C"/>
    <w:rsid w:val="00DD40E6"/>
    <w:rsid w:val="00DD56A6"/>
    <w:rsid w:val="00DF29AA"/>
    <w:rsid w:val="00E318AB"/>
    <w:rsid w:val="00E61801"/>
    <w:rsid w:val="00E6429D"/>
    <w:rsid w:val="00E75EA8"/>
    <w:rsid w:val="00EE26EE"/>
    <w:rsid w:val="00EE30A4"/>
    <w:rsid w:val="00F9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0B465"/>
  <w15:chartTrackingRefBased/>
  <w15:docId w15:val="{894025AA-8993-4246-A1E7-08C4EEF0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D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DA7"/>
  </w:style>
  <w:style w:type="paragraph" w:styleId="Footer">
    <w:name w:val="footer"/>
    <w:basedOn w:val="Normal"/>
    <w:link w:val="FooterChar"/>
    <w:uiPriority w:val="99"/>
    <w:unhideWhenUsed/>
    <w:rsid w:val="00CA4D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DA7"/>
  </w:style>
  <w:style w:type="paragraph" w:styleId="ListParagraph">
    <w:name w:val="List Paragraph"/>
    <w:basedOn w:val="Normal"/>
    <w:uiPriority w:val="34"/>
    <w:qFormat/>
    <w:rsid w:val="00CA4D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599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99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99B"/>
    <w:rPr>
      <w:rFonts w:ascii="Times New Roman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67539A"/>
    <w:rPr>
      <w:b/>
      <w:bCs/>
    </w:rPr>
  </w:style>
  <w:style w:type="character" w:styleId="Emphasis">
    <w:name w:val="Emphasis"/>
    <w:basedOn w:val="DefaultParagraphFont"/>
    <w:uiPriority w:val="20"/>
    <w:qFormat/>
    <w:rsid w:val="0067539A"/>
    <w:rPr>
      <w:i/>
      <w:iCs/>
    </w:rPr>
  </w:style>
  <w:style w:type="character" w:customStyle="1" w:styleId="messagemeta">
    <w:name w:val="messagemeta"/>
    <w:basedOn w:val="DefaultParagraphFont"/>
    <w:rsid w:val="007319CA"/>
  </w:style>
  <w:style w:type="character" w:customStyle="1" w:styleId="message-time">
    <w:name w:val="message-time"/>
    <w:basedOn w:val="DefaultParagraphFont"/>
    <w:rsid w:val="007319CA"/>
  </w:style>
  <w:style w:type="character" w:customStyle="1" w:styleId="placeholder-text">
    <w:name w:val="placeholder-text"/>
    <w:basedOn w:val="DefaultParagraphFont"/>
    <w:rsid w:val="007319CA"/>
  </w:style>
  <w:style w:type="character" w:styleId="Hyperlink">
    <w:name w:val="Hyperlink"/>
    <w:basedOn w:val="DefaultParagraphFont"/>
    <w:uiPriority w:val="99"/>
    <w:unhideWhenUsed/>
    <w:rsid w:val="00DF29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8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81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01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647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661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58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03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01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31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0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97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98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91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71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67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1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9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45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75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79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398102-8F33-5F4D-A3AF-02BC04543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darby</dc:creator>
  <cp:keywords/>
  <dc:description/>
  <cp:lastModifiedBy>martin darby</cp:lastModifiedBy>
  <cp:revision>16</cp:revision>
  <dcterms:created xsi:type="dcterms:W3CDTF">2024-12-11T08:39:00Z</dcterms:created>
  <dcterms:modified xsi:type="dcterms:W3CDTF">2024-12-15T05:22:00Z</dcterms:modified>
</cp:coreProperties>
</file>